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6083" w14:textId="0DA6E5FE" w:rsidR="00B20086" w:rsidRPr="00B20086" w:rsidRDefault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9D6966D" wp14:editId="5BF50C4E">
            <wp:simplePos x="0" y="0"/>
            <wp:positionH relativeFrom="column">
              <wp:posOffset>-614045</wp:posOffset>
            </wp:positionH>
            <wp:positionV relativeFrom="paragraph">
              <wp:posOffset>-570230</wp:posOffset>
            </wp:positionV>
            <wp:extent cx="1476375" cy="523875"/>
            <wp:effectExtent l="0" t="0" r="9525" b="9525"/>
            <wp:wrapNone/>
            <wp:docPr id="383270170" name="Bilde 383270170" descr="A4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91A117" w14:textId="77777777" w:rsidR="00B20086" w:rsidRPr="00B20086" w:rsidRDefault="00B20086">
      <w:pPr>
        <w:rPr>
          <w:rFonts w:ascii="Times New Roman" w:hAnsi="Times New Roman" w:cs="Times New Roman"/>
        </w:rPr>
      </w:pPr>
    </w:p>
    <w:p w14:paraId="56D1F2CD" w14:textId="013E7118" w:rsidR="00B20086" w:rsidRPr="00B20086" w:rsidRDefault="00B20086" w:rsidP="00B20086">
      <w:pPr>
        <w:pStyle w:val="Tittel"/>
        <w:spacing w:after="0" w:line="480" w:lineRule="auto"/>
        <w:rPr>
          <w:rFonts w:ascii="Arial" w:hAnsi="Arial" w:cs="Arial"/>
          <w:color w:val="7030A0"/>
        </w:rPr>
      </w:pPr>
      <w:r w:rsidRPr="00B20086">
        <w:rPr>
          <w:rFonts w:ascii="Arial" w:hAnsi="Arial" w:cs="Arial"/>
          <w:color w:val="7030A0"/>
        </w:rPr>
        <w:t>Årsmøtesak</w:t>
      </w:r>
      <w:r w:rsidRPr="00B20086">
        <w:rPr>
          <w:rFonts w:ascii="Arial" w:hAnsi="Arial" w:cs="Arial"/>
          <w:color w:val="7030A0"/>
        </w:rPr>
        <w:t>er</w:t>
      </w:r>
      <w:r>
        <w:rPr>
          <w:rFonts w:ascii="Arial" w:hAnsi="Arial" w:cs="Arial"/>
          <w:color w:val="7030A0"/>
        </w:rPr>
        <w:t xml:space="preserve"> 20__</w:t>
      </w:r>
    </w:p>
    <w:p w14:paraId="036D9C31" w14:textId="77777777" w:rsidR="00B20086" w:rsidRPr="00B20086" w:rsidRDefault="00B20086" w:rsidP="00B20086">
      <w:pPr>
        <w:rPr>
          <w:rFonts w:ascii="Times New Roman" w:hAnsi="Times New Roman" w:cs="Times New Roman"/>
          <w:b/>
          <w:bCs/>
        </w:rPr>
      </w:pPr>
      <w:r w:rsidRPr="00B20086">
        <w:rPr>
          <w:rFonts w:ascii="Times New Roman" w:hAnsi="Times New Roman" w:cs="Times New Roman"/>
          <w:b/>
          <w:bCs/>
        </w:rPr>
        <w:t>Sak 1: Konstituering med godkjenning av innkalling, saksliste og valg av møteleder(e), referent, protokollunderskrivere, og evt. andre møtefunksjonærer (tellekorps)</w:t>
      </w:r>
    </w:p>
    <w:p w14:paraId="6E8EA0C2" w14:textId="77777777" w:rsid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År</w:t>
      </w:r>
      <w:r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br/>
      </w:r>
      <w:r w:rsidRPr="00B20086">
        <w:rPr>
          <w:rFonts w:ascii="Times New Roman" w:hAnsi="Times New Roman" w:cs="Times New Roman"/>
        </w:rPr>
        <w:t>Fra</w:t>
      </w:r>
      <w:r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ab/>
        <w:t>Styret i LHL [Lokallag]</w:t>
      </w:r>
      <w:r>
        <w:rPr>
          <w:rFonts w:ascii="Times New Roman" w:hAnsi="Times New Roman" w:cs="Times New Roman"/>
        </w:rPr>
        <w:br/>
      </w:r>
      <w:r w:rsidRPr="00B20086">
        <w:rPr>
          <w:rFonts w:ascii="Times New Roman" w:hAnsi="Times New Roman" w:cs="Times New Roman"/>
        </w:rPr>
        <w:t>Saksbehandler</w:t>
      </w:r>
      <w:r w:rsidRPr="00B200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</w:t>
      </w:r>
      <w:r w:rsidRPr="00B20086">
        <w:rPr>
          <w:rFonts w:ascii="Times New Roman" w:hAnsi="Times New Roman" w:cs="Times New Roman"/>
        </w:rPr>
        <w:t>Styret i LHL [Lokallag]</w:t>
      </w:r>
    </w:p>
    <w:p w14:paraId="30992195" w14:textId="77777777" w:rsidR="00B20086" w:rsidRDefault="00B20086" w:rsidP="00B20086">
      <w:pPr>
        <w:rPr>
          <w:rFonts w:ascii="Times New Roman" w:hAnsi="Times New Roman" w:cs="Times New Roman"/>
        </w:rPr>
      </w:pPr>
    </w:p>
    <w:p w14:paraId="0E9F1615" w14:textId="70BA27E3" w:rsidR="00B20086" w:rsidRPr="00B20086" w:rsidRDefault="00B20086" w:rsidP="00B20086">
      <w:pPr>
        <w:rPr>
          <w:rFonts w:ascii="Times New Roman" w:hAnsi="Times New Roman" w:cs="Times New Roman"/>
          <w:b/>
          <w:bCs/>
        </w:rPr>
      </w:pPr>
      <w:r w:rsidRPr="00B20086">
        <w:rPr>
          <w:rFonts w:ascii="Times New Roman" w:hAnsi="Times New Roman" w:cs="Times New Roman"/>
          <w:b/>
          <w:bCs/>
        </w:rPr>
        <w:t>Bakgrunn:</w:t>
      </w:r>
    </w:p>
    <w:p w14:paraId="081EDD07" w14:textId="7234A5F5" w:rsidR="00B20086" w:rsidRPr="00B20086" w:rsidRDefault="00B20086" w:rsidP="00B200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v</w:t>
      </w:r>
      <w:r w:rsidRPr="00B20086">
        <w:rPr>
          <w:rFonts w:ascii="Times New Roman" w:hAnsi="Times New Roman" w:cs="Times New Roman"/>
        </w:rPr>
        <w:t>ise</w:t>
      </w:r>
      <w:r>
        <w:rPr>
          <w:rFonts w:ascii="Times New Roman" w:hAnsi="Times New Roman" w:cs="Times New Roman"/>
        </w:rPr>
        <w:t>s</w:t>
      </w:r>
      <w:r w:rsidRPr="00B20086">
        <w:rPr>
          <w:rFonts w:ascii="Times New Roman" w:hAnsi="Times New Roman" w:cs="Times New Roman"/>
        </w:rPr>
        <w:t xml:space="preserve"> til §7 Lokallag hvor det fremkommer at sakslisten skal omfatte blant annet: </w:t>
      </w:r>
    </w:p>
    <w:p w14:paraId="06BA0D70" w14:textId="68CFA642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"Konstituering med godkjenning av innkalling og saksliste og valg av møteleder(e), protokollunderskrivere og andre møtefunksjonærer"</w:t>
      </w:r>
      <w:r>
        <w:rPr>
          <w:rFonts w:ascii="Times New Roman" w:hAnsi="Times New Roman" w:cs="Times New Roman"/>
        </w:rPr>
        <w:t>.</w:t>
      </w:r>
    </w:p>
    <w:p w14:paraId="2AA24726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2E903EE5" w14:textId="77777777" w:rsidR="00B20086" w:rsidRPr="00B20086" w:rsidRDefault="00B20086" w:rsidP="00B20086">
      <w:pPr>
        <w:rPr>
          <w:rFonts w:ascii="Times New Roman" w:hAnsi="Times New Roman" w:cs="Times New Roman"/>
          <w:b/>
          <w:bCs/>
        </w:rPr>
      </w:pPr>
      <w:r w:rsidRPr="00B20086">
        <w:rPr>
          <w:rFonts w:ascii="Times New Roman" w:hAnsi="Times New Roman" w:cs="Times New Roman"/>
          <w:b/>
          <w:bCs/>
        </w:rPr>
        <w:t>Vedlegg:</w:t>
      </w:r>
    </w:p>
    <w:p w14:paraId="6EC9929B" w14:textId="77777777" w:rsidR="00B20086" w:rsidRPr="00B20086" w:rsidRDefault="00B20086" w:rsidP="00B20086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 xml:space="preserve">Innkalling </w:t>
      </w:r>
    </w:p>
    <w:p w14:paraId="460A4616" w14:textId="77777777" w:rsidR="00B20086" w:rsidRPr="00B20086" w:rsidRDefault="00B20086" w:rsidP="00B20086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Saksliste</w:t>
      </w:r>
    </w:p>
    <w:p w14:paraId="132F848D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20FCBE6F" w14:textId="77777777" w:rsidR="00B20086" w:rsidRPr="00B20086" w:rsidRDefault="00B20086" w:rsidP="00B20086">
      <w:pPr>
        <w:rPr>
          <w:rFonts w:ascii="Times New Roman" w:hAnsi="Times New Roman" w:cs="Times New Roman"/>
          <w:i/>
          <w:iCs/>
        </w:rPr>
      </w:pPr>
      <w:r w:rsidRPr="00B20086">
        <w:rPr>
          <w:rFonts w:ascii="Times New Roman" w:hAnsi="Times New Roman" w:cs="Times New Roman"/>
          <w:i/>
          <w:iCs/>
        </w:rPr>
        <w:t>Styrets forslag til vedtak:</w:t>
      </w:r>
    </w:p>
    <w:p w14:paraId="1B227E6B" w14:textId="77777777" w:rsidR="00B20086" w:rsidRPr="00B20086" w:rsidRDefault="00B20086" w:rsidP="00B20086">
      <w:pPr>
        <w:rPr>
          <w:rFonts w:ascii="Times New Roman" w:hAnsi="Times New Roman" w:cs="Times New Roman"/>
          <w:i/>
          <w:iCs/>
        </w:rPr>
      </w:pPr>
      <w:r w:rsidRPr="00B20086">
        <w:rPr>
          <w:rFonts w:ascii="Times New Roman" w:hAnsi="Times New Roman" w:cs="Times New Roman"/>
          <w:i/>
          <w:iCs/>
        </w:rPr>
        <w:t>Årsmøtet godkjenner innkalling, saksliste og valg av følgende møteleder(e) og andre møtefunksjonærer</w:t>
      </w:r>
    </w:p>
    <w:p w14:paraId="039B1352" w14:textId="77777777" w:rsidR="00B20086" w:rsidRPr="00B20086" w:rsidRDefault="00B20086" w:rsidP="00B2008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B20086">
        <w:rPr>
          <w:rFonts w:ascii="Times New Roman" w:hAnsi="Times New Roman" w:cs="Times New Roman"/>
          <w:i/>
          <w:iCs/>
        </w:rPr>
        <w:t>Møteleder(e):</w:t>
      </w:r>
      <w:r w:rsidRPr="00B20086">
        <w:rPr>
          <w:rFonts w:ascii="Times New Roman" w:hAnsi="Times New Roman" w:cs="Times New Roman"/>
          <w:i/>
          <w:iCs/>
        </w:rPr>
        <w:tab/>
      </w:r>
    </w:p>
    <w:p w14:paraId="6F40EC48" w14:textId="77777777" w:rsidR="00B20086" w:rsidRPr="00B20086" w:rsidRDefault="00B20086" w:rsidP="00B2008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B20086">
        <w:rPr>
          <w:rFonts w:ascii="Times New Roman" w:hAnsi="Times New Roman" w:cs="Times New Roman"/>
          <w:i/>
          <w:iCs/>
        </w:rPr>
        <w:t xml:space="preserve">Protokollfører: </w:t>
      </w:r>
      <w:r w:rsidRPr="00B20086">
        <w:rPr>
          <w:rFonts w:ascii="Times New Roman" w:hAnsi="Times New Roman" w:cs="Times New Roman"/>
          <w:i/>
          <w:iCs/>
        </w:rPr>
        <w:tab/>
      </w:r>
      <w:r w:rsidRPr="00B20086">
        <w:rPr>
          <w:rFonts w:ascii="Times New Roman" w:hAnsi="Times New Roman" w:cs="Times New Roman"/>
          <w:i/>
          <w:iCs/>
        </w:rPr>
        <w:tab/>
      </w:r>
    </w:p>
    <w:p w14:paraId="28B5688A" w14:textId="77777777" w:rsidR="00B20086" w:rsidRPr="00B20086" w:rsidRDefault="00B20086" w:rsidP="00B2008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B20086">
        <w:rPr>
          <w:rFonts w:ascii="Times New Roman" w:hAnsi="Times New Roman" w:cs="Times New Roman"/>
          <w:i/>
          <w:iCs/>
        </w:rPr>
        <w:t>Protokollunderskrivere:</w:t>
      </w:r>
      <w:r w:rsidRPr="00B20086">
        <w:rPr>
          <w:rFonts w:ascii="Times New Roman" w:hAnsi="Times New Roman" w:cs="Times New Roman"/>
          <w:i/>
          <w:iCs/>
        </w:rPr>
        <w:tab/>
      </w:r>
    </w:p>
    <w:p w14:paraId="6D0971AE" w14:textId="52783CA4" w:rsidR="00B20086" w:rsidRPr="00B20086" w:rsidRDefault="00B20086" w:rsidP="00B2008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B20086">
        <w:rPr>
          <w:rFonts w:ascii="Times New Roman" w:hAnsi="Times New Roman" w:cs="Times New Roman"/>
          <w:i/>
          <w:iCs/>
        </w:rPr>
        <w:t>Tellekorps:</w:t>
      </w:r>
    </w:p>
    <w:p w14:paraId="46DBCB92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4018B4DE" w14:textId="4480F99B" w:rsidR="00B20086" w:rsidRPr="00B20086" w:rsidRDefault="00B20086" w:rsidP="00B20086">
      <w:pPr>
        <w:rPr>
          <w:rFonts w:ascii="Times New Roman" w:hAnsi="Times New Roman" w:cs="Times New Roman"/>
          <w:b/>
          <w:bCs/>
        </w:rPr>
      </w:pPr>
      <w:r w:rsidRPr="00B20086">
        <w:rPr>
          <w:rFonts w:ascii="Times New Roman" w:hAnsi="Times New Roman" w:cs="Times New Roman"/>
          <w:b/>
          <w:bCs/>
        </w:rPr>
        <w:t>Sak 2: Godkjenning av årsberetning og regnskap</w:t>
      </w:r>
    </w:p>
    <w:p w14:paraId="0EDF7D65" w14:textId="09166CF0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År</w:t>
      </w:r>
      <w:r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</w:t>
      </w:r>
    </w:p>
    <w:p w14:paraId="2EDA4FE1" w14:textId="708713FB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Fra</w:t>
      </w:r>
      <w:r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ab/>
        <w:t>Lokallagsstyret i LHL [Lokallag]</w:t>
      </w:r>
    </w:p>
    <w:p w14:paraId="7BF331BC" w14:textId="4351CD75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Saksbehandler</w:t>
      </w:r>
      <w:r>
        <w:rPr>
          <w:rFonts w:ascii="Times New Roman" w:hAnsi="Times New Roman" w:cs="Times New Roman"/>
        </w:rPr>
        <w:t xml:space="preserve">: </w:t>
      </w:r>
      <w:r w:rsidRPr="00B20086">
        <w:rPr>
          <w:rFonts w:ascii="Times New Roman" w:hAnsi="Times New Roman" w:cs="Times New Roman"/>
        </w:rPr>
        <w:t>Lokallagsstyret i LHL [Lokallag]</w:t>
      </w:r>
    </w:p>
    <w:p w14:paraId="50955C9A" w14:textId="77777777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lastRenderedPageBreak/>
        <w:t>Bakgrunn:</w:t>
      </w:r>
    </w:p>
    <w:p w14:paraId="0D0E5285" w14:textId="77777777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 xml:space="preserve">Viser til §7 Lokallag hvor det fremkommer at sakslisten skal omfatte blant annet: </w:t>
      </w:r>
    </w:p>
    <w:p w14:paraId="4FAB514C" w14:textId="3443CC6F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"godkjenning av årsberetning og regnskap"</w:t>
      </w:r>
      <w:r w:rsidR="00F26D64">
        <w:rPr>
          <w:rFonts w:ascii="Times New Roman" w:hAnsi="Times New Roman" w:cs="Times New Roman"/>
        </w:rPr>
        <w:t>.</w:t>
      </w:r>
    </w:p>
    <w:p w14:paraId="7A5AA0DB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01D9E002" w14:textId="77777777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Vedlegg:</w:t>
      </w:r>
    </w:p>
    <w:p w14:paraId="1E735650" w14:textId="77777777" w:rsidR="00B20086" w:rsidRPr="00F26D64" w:rsidRDefault="00B20086" w:rsidP="00F26D64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Årsberetning for LHL [Lokallag] 20xx</w:t>
      </w:r>
    </w:p>
    <w:p w14:paraId="49C30DA3" w14:textId="77777777" w:rsidR="00B20086" w:rsidRPr="00F26D64" w:rsidRDefault="00B20086" w:rsidP="00F26D64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Regnskap for LHL [Lokallag] 20xx</w:t>
      </w:r>
    </w:p>
    <w:p w14:paraId="5AEEF723" w14:textId="77777777" w:rsidR="00B20086" w:rsidRPr="00F26D64" w:rsidRDefault="00B20086" w:rsidP="00F26D64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Erklæring fra de som har kontrollert og signert regnskapet</w:t>
      </w:r>
    </w:p>
    <w:p w14:paraId="1C8BDA26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3C3CB4E1" w14:textId="77777777" w:rsidR="00B20086" w:rsidRPr="00F26D64" w:rsidRDefault="00B20086" w:rsidP="00B20086">
      <w:pPr>
        <w:rPr>
          <w:rFonts w:ascii="Times New Roman" w:hAnsi="Times New Roman" w:cs="Times New Roman"/>
          <w:i/>
          <w:iCs/>
        </w:rPr>
      </w:pPr>
      <w:r w:rsidRPr="00F26D64">
        <w:rPr>
          <w:rFonts w:ascii="Times New Roman" w:hAnsi="Times New Roman" w:cs="Times New Roman"/>
          <w:i/>
          <w:iCs/>
        </w:rPr>
        <w:t>Styrets forslag til vedtak:</w:t>
      </w:r>
    </w:p>
    <w:p w14:paraId="751A82A3" w14:textId="7FF3E3BE" w:rsidR="00B20086" w:rsidRPr="00F26D64" w:rsidRDefault="00B20086" w:rsidP="00B20086">
      <w:pPr>
        <w:rPr>
          <w:rFonts w:ascii="Times New Roman" w:hAnsi="Times New Roman" w:cs="Times New Roman"/>
          <w:i/>
          <w:iCs/>
        </w:rPr>
      </w:pPr>
      <w:r w:rsidRPr="00F26D64">
        <w:rPr>
          <w:rFonts w:ascii="Times New Roman" w:hAnsi="Times New Roman" w:cs="Times New Roman"/>
          <w:i/>
          <w:iCs/>
        </w:rPr>
        <w:t>Årsmøtet godkjenner årsberetning og regnskap</w:t>
      </w:r>
    </w:p>
    <w:p w14:paraId="00A4301A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71461EB4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6AE551F8" w14:textId="2D089898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Sak 3: Behandling av innkomne forslag og uttalelser. Handlingsplan for kommende år</w:t>
      </w:r>
    </w:p>
    <w:p w14:paraId="7A86853C" w14:textId="6C94AF44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År</w:t>
      </w:r>
      <w:r w:rsidR="00F26D64"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ab/>
        <w:t>20</w:t>
      </w:r>
      <w:r w:rsidR="00F26D64">
        <w:rPr>
          <w:rFonts w:ascii="Times New Roman" w:hAnsi="Times New Roman" w:cs="Times New Roman"/>
        </w:rPr>
        <w:t>__</w:t>
      </w:r>
    </w:p>
    <w:p w14:paraId="15B24F9A" w14:textId="1D719887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Fra</w:t>
      </w:r>
      <w:r w:rsidR="00F26D64">
        <w:rPr>
          <w:rFonts w:ascii="Times New Roman" w:hAnsi="Times New Roman" w:cs="Times New Roman"/>
        </w:rPr>
        <w:t xml:space="preserve">: </w:t>
      </w:r>
      <w:r w:rsidR="00F26D64">
        <w:rPr>
          <w:rFonts w:ascii="Times New Roman" w:hAnsi="Times New Roman" w:cs="Times New Roman"/>
        </w:rPr>
        <w:tab/>
      </w:r>
      <w:r w:rsidRPr="00B20086">
        <w:rPr>
          <w:rFonts w:ascii="Times New Roman" w:hAnsi="Times New Roman" w:cs="Times New Roman"/>
        </w:rPr>
        <w:t>x</w:t>
      </w:r>
    </w:p>
    <w:p w14:paraId="74A483B6" w14:textId="09735B8D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Saksbehandler</w:t>
      </w:r>
      <w:r w:rsidRPr="00B20086">
        <w:rPr>
          <w:rFonts w:ascii="Times New Roman" w:hAnsi="Times New Roman" w:cs="Times New Roman"/>
        </w:rPr>
        <w:tab/>
      </w:r>
      <w:r w:rsidR="00F26D64">
        <w:rPr>
          <w:rFonts w:ascii="Times New Roman" w:hAnsi="Times New Roman" w:cs="Times New Roman"/>
        </w:rPr>
        <w:t>: x</w:t>
      </w:r>
    </w:p>
    <w:p w14:paraId="665DC2DE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65C57416" w14:textId="77777777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Bakgrunn:</w:t>
      </w:r>
    </w:p>
    <w:p w14:paraId="63036002" w14:textId="77777777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 xml:space="preserve">Viser til §7 Lokallag hvor det fremkommer at sakslisten skal omfatte blant annet: </w:t>
      </w:r>
    </w:p>
    <w:p w14:paraId="414135C0" w14:textId="77777777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"Behandling av innkomne forslag og uttalelser, herunder handlingsplan for kommende år."</w:t>
      </w:r>
    </w:p>
    <w:p w14:paraId="7DB7D0C7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6BA31793" w14:textId="77777777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Vedlegg:</w:t>
      </w:r>
    </w:p>
    <w:p w14:paraId="6ACC5BA2" w14:textId="77777777" w:rsidR="00B20086" w:rsidRPr="00F26D64" w:rsidRDefault="00B20086" w:rsidP="00F26D64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Innsendt forslag 1:</w:t>
      </w:r>
    </w:p>
    <w:p w14:paraId="1E30AF8F" w14:textId="77777777" w:rsidR="00B20086" w:rsidRPr="00F26D64" w:rsidRDefault="00B20086" w:rsidP="00F26D64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Innsendt forslag 2:</w:t>
      </w:r>
    </w:p>
    <w:p w14:paraId="422DF938" w14:textId="2DE4EBD0" w:rsidR="00B20086" w:rsidRPr="00F26D64" w:rsidRDefault="00B20086" w:rsidP="00F26D64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Styrets forslag til handlingsplan for LHL [Lokallag] 20</w:t>
      </w:r>
      <w:r w:rsidR="00F26D64">
        <w:rPr>
          <w:rFonts w:ascii="Times New Roman" w:hAnsi="Times New Roman" w:cs="Times New Roman"/>
        </w:rPr>
        <w:t>__</w:t>
      </w:r>
    </w:p>
    <w:p w14:paraId="78BEC324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49512833" w14:textId="77777777" w:rsidR="00B20086" w:rsidRPr="00F26D64" w:rsidRDefault="00B20086" w:rsidP="00B20086">
      <w:pPr>
        <w:rPr>
          <w:rFonts w:ascii="Times New Roman" w:hAnsi="Times New Roman" w:cs="Times New Roman"/>
          <w:i/>
          <w:iCs/>
        </w:rPr>
      </w:pPr>
      <w:r w:rsidRPr="00F26D64">
        <w:rPr>
          <w:rFonts w:ascii="Times New Roman" w:hAnsi="Times New Roman" w:cs="Times New Roman"/>
          <w:i/>
          <w:iCs/>
        </w:rPr>
        <w:t>Styrets forslag til vedtak:</w:t>
      </w:r>
    </w:p>
    <w:p w14:paraId="49800A90" w14:textId="77777777" w:rsidR="00B20086" w:rsidRPr="00F26D64" w:rsidRDefault="00B20086" w:rsidP="00F26D64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r w:rsidRPr="00F26D64">
        <w:rPr>
          <w:rFonts w:ascii="Times New Roman" w:hAnsi="Times New Roman" w:cs="Times New Roman"/>
          <w:i/>
          <w:iCs/>
        </w:rPr>
        <w:t>Innsendt forslag 1: avvises / godkjennes</w:t>
      </w:r>
    </w:p>
    <w:p w14:paraId="50220E94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2AD256CB" w14:textId="37309738" w:rsidR="00B20086" w:rsidRPr="00F26D64" w:rsidRDefault="00B20086" w:rsidP="00B20086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r w:rsidRPr="00F26D64">
        <w:rPr>
          <w:rFonts w:ascii="Times New Roman" w:hAnsi="Times New Roman" w:cs="Times New Roman"/>
          <w:i/>
          <w:iCs/>
        </w:rPr>
        <w:lastRenderedPageBreak/>
        <w:t>Innsendt forslag 2: avvises / godkjennes</w:t>
      </w:r>
    </w:p>
    <w:p w14:paraId="01E01014" w14:textId="77777777" w:rsidR="00B20086" w:rsidRPr="00F26D64" w:rsidRDefault="00B20086" w:rsidP="00F26D64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r w:rsidRPr="00F26D64">
        <w:rPr>
          <w:rFonts w:ascii="Times New Roman" w:hAnsi="Times New Roman" w:cs="Times New Roman"/>
          <w:i/>
          <w:iCs/>
        </w:rPr>
        <w:t>Styrets forslag til handlingsplan godkjennes</w:t>
      </w:r>
    </w:p>
    <w:p w14:paraId="19F13A18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3609B244" w14:textId="0BD588E4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ab/>
      </w:r>
    </w:p>
    <w:p w14:paraId="32930639" w14:textId="1CD00FC4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Sak 4: Fastsettelse av budsjett</w:t>
      </w:r>
    </w:p>
    <w:p w14:paraId="4D627DA4" w14:textId="30646062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År</w:t>
      </w:r>
      <w:r w:rsidR="00F26D64"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ab/>
        <w:t>20</w:t>
      </w:r>
      <w:r w:rsidR="00F26D64">
        <w:rPr>
          <w:rFonts w:ascii="Times New Roman" w:hAnsi="Times New Roman" w:cs="Times New Roman"/>
        </w:rPr>
        <w:t>__</w:t>
      </w:r>
    </w:p>
    <w:p w14:paraId="567ADA9D" w14:textId="15D258CF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Fra</w:t>
      </w:r>
      <w:r w:rsidR="00F26D64"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ab/>
        <w:t>Lokallagsstyret i LHL [Lokallag]</w:t>
      </w:r>
    </w:p>
    <w:p w14:paraId="4221914D" w14:textId="0F20EFDF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Saksbehandler</w:t>
      </w:r>
      <w:r w:rsidRPr="00B20086">
        <w:rPr>
          <w:rFonts w:ascii="Times New Roman" w:hAnsi="Times New Roman" w:cs="Times New Roman"/>
        </w:rPr>
        <w:tab/>
      </w:r>
      <w:r w:rsidR="00F26D64">
        <w:rPr>
          <w:rFonts w:ascii="Times New Roman" w:hAnsi="Times New Roman" w:cs="Times New Roman"/>
        </w:rPr>
        <w:t xml:space="preserve">: </w:t>
      </w:r>
      <w:r w:rsidRPr="00B20086">
        <w:rPr>
          <w:rFonts w:ascii="Times New Roman" w:hAnsi="Times New Roman" w:cs="Times New Roman"/>
        </w:rPr>
        <w:t>Lokallagsstyret i LHL [Lokallag]</w:t>
      </w:r>
    </w:p>
    <w:p w14:paraId="58AE1709" w14:textId="77777777" w:rsidR="00F26D64" w:rsidRDefault="00F26D64" w:rsidP="00B20086">
      <w:pPr>
        <w:rPr>
          <w:rFonts w:ascii="Times New Roman" w:hAnsi="Times New Roman" w:cs="Times New Roman"/>
        </w:rPr>
      </w:pPr>
    </w:p>
    <w:p w14:paraId="604B8263" w14:textId="7D9F05CA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Bakgrunn:</w:t>
      </w:r>
    </w:p>
    <w:p w14:paraId="4BD5FFE8" w14:textId="77777777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 xml:space="preserve">Viser til §7 Lokallag hvor det fremkommer at sakslisten skal omfatte blant annet: </w:t>
      </w:r>
    </w:p>
    <w:p w14:paraId="583C3B5C" w14:textId="77777777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"Fastsettelse av budsjett"</w:t>
      </w:r>
    </w:p>
    <w:p w14:paraId="19BE2871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2F223FBC" w14:textId="77777777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Vedlegg:</w:t>
      </w:r>
    </w:p>
    <w:p w14:paraId="4FF3CA1D" w14:textId="350BC645" w:rsidR="00B20086" w:rsidRPr="00F26D64" w:rsidRDefault="00B20086" w:rsidP="00F26D64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Budsjett 20</w:t>
      </w:r>
      <w:r w:rsidR="00F26D64">
        <w:rPr>
          <w:rFonts w:ascii="Times New Roman" w:hAnsi="Times New Roman" w:cs="Times New Roman"/>
        </w:rPr>
        <w:t>__</w:t>
      </w:r>
      <w:r w:rsidRPr="00F26D64">
        <w:rPr>
          <w:rFonts w:ascii="Times New Roman" w:hAnsi="Times New Roman" w:cs="Times New Roman"/>
        </w:rPr>
        <w:t xml:space="preserve"> for LHL [Lokallag] </w:t>
      </w:r>
    </w:p>
    <w:p w14:paraId="1C4FAF38" w14:textId="77777777" w:rsidR="00F26D64" w:rsidRDefault="00F26D64" w:rsidP="00F26D64">
      <w:pPr>
        <w:rPr>
          <w:rFonts w:ascii="Times New Roman" w:hAnsi="Times New Roman" w:cs="Times New Roman"/>
        </w:rPr>
      </w:pPr>
    </w:p>
    <w:p w14:paraId="569DAAED" w14:textId="4722C796" w:rsidR="00B20086" w:rsidRPr="00F26D64" w:rsidRDefault="00B20086" w:rsidP="00F26D64">
      <w:pPr>
        <w:rPr>
          <w:rFonts w:ascii="Times New Roman" w:hAnsi="Times New Roman" w:cs="Times New Roman"/>
          <w:i/>
          <w:iCs/>
        </w:rPr>
      </w:pPr>
      <w:r w:rsidRPr="00F26D64">
        <w:rPr>
          <w:rFonts w:ascii="Times New Roman" w:hAnsi="Times New Roman" w:cs="Times New Roman"/>
          <w:i/>
          <w:iCs/>
        </w:rPr>
        <w:t>Styrets forslag til vedtak:</w:t>
      </w:r>
    </w:p>
    <w:p w14:paraId="03609714" w14:textId="600A555B" w:rsidR="00B20086" w:rsidRPr="00F26D64" w:rsidRDefault="00B20086" w:rsidP="00F26D64">
      <w:pPr>
        <w:rPr>
          <w:rFonts w:ascii="Times New Roman" w:hAnsi="Times New Roman" w:cs="Times New Roman"/>
          <w:i/>
          <w:iCs/>
        </w:rPr>
      </w:pPr>
      <w:r w:rsidRPr="00F26D64">
        <w:rPr>
          <w:rFonts w:ascii="Times New Roman" w:hAnsi="Times New Roman" w:cs="Times New Roman"/>
          <w:i/>
          <w:iCs/>
        </w:rPr>
        <w:t>Årsmøtet godkjenner budsjett for 20</w:t>
      </w:r>
      <w:r w:rsidR="00F26D64" w:rsidRPr="00F26D64">
        <w:rPr>
          <w:rFonts w:ascii="Times New Roman" w:hAnsi="Times New Roman" w:cs="Times New Roman"/>
          <w:i/>
          <w:iCs/>
        </w:rPr>
        <w:t>__</w:t>
      </w:r>
      <w:r w:rsidRPr="00F26D64">
        <w:rPr>
          <w:rFonts w:ascii="Times New Roman" w:hAnsi="Times New Roman" w:cs="Times New Roman"/>
          <w:i/>
          <w:iCs/>
        </w:rPr>
        <w:t>.</w:t>
      </w:r>
    </w:p>
    <w:p w14:paraId="5BC5FCC3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4C2B64DC" w14:textId="6BFED959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Sak 5: Andre saker som styret fremmer</w:t>
      </w:r>
    </w:p>
    <w:p w14:paraId="37C92EFA" w14:textId="36874EAB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År</w:t>
      </w:r>
      <w:r w:rsidR="00F26D64"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ab/>
        <w:t>20</w:t>
      </w:r>
      <w:r w:rsidR="00F26D64">
        <w:rPr>
          <w:rFonts w:ascii="Times New Roman" w:hAnsi="Times New Roman" w:cs="Times New Roman"/>
        </w:rPr>
        <w:t>__</w:t>
      </w:r>
    </w:p>
    <w:p w14:paraId="3C1C0B9B" w14:textId="7FE1BD39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Fra</w:t>
      </w:r>
      <w:r w:rsidR="00F26D64"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ab/>
        <w:t>Lokallagsstyret i LHL [Lokallag]</w:t>
      </w:r>
    </w:p>
    <w:p w14:paraId="1AF60A89" w14:textId="774A28B6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Saksbehandler</w:t>
      </w:r>
      <w:r w:rsidR="00F26D64">
        <w:rPr>
          <w:rFonts w:ascii="Times New Roman" w:hAnsi="Times New Roman" w:cs="Times New Roman"/>
        </w:rPr>
        <w:t xml:space="preserve">: </w:t>
      </w:r>
      <w:r w:rsidRPr="00B20086">
        <w:rPr>
          <w:rFonts w:ascii="Times New Roman" w:hAnsi="Times New Roman" w:cs="Times New Roman"/>
        </w:rPr>
        <w:t>Lokallagsstyret i LHL [Lokallag]</w:t>
      </w:r>
    </w:p>
    <w:p w14:paraId="30FB442D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3F355AD7" w14:textId="77777777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Bakgrunn:</w:t>
      </w:r>
    </w:p>
    <w:p w14:paraId="7CEAD2EA" w14:textId="77777777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 xml:space="preserve">Viser til §7 Lokallag hvor det fremkommer at sakslisten skal omfatte blant annet: </w:t>
      </w:r>
    </w:p>
    <w:p w14:paraId="3AB6D82E" w14:textId="77777777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"Andre saker som styret fremmer"</w:t>
      </w:r>
    </w:p>
    <w:p w14:paraId="1390270B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1C368BAB" w14:textId="77777777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Vedlegg:</w:t>
      </w:r>
    </w:p>
    <w:p w14:paraId="7398DB36" w14:textId="77777777" w:rsidR="00B20086" w:rsidRPr="00F26D64" w:rsidRDefault="00B20086" w:rsidP="00F26D64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lastRenderedPageBreak/>
        <w:t>Sak 1:</w:t>
      </w:r>
    </w:p>
    <w:p w14:paraId="13156D82" w14:textId="77777777" w:rsidR="00B20086" w:rsidRPr="00F26D64" w:rsidRDefault="00B20086" w:rsidP="00F26D64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Sak 2:</w:t>
      </w:r>
    </w:p>
    <w:p w14:paraId="3816C7C7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5CFAF5EF" w14:textId="77777777" w:rsidR="00B20086" w:rsidRPr="00F26D64" w:rsidRDefault="00B20086" w:rsidP="00B20086">
      <w:pPr>
        <w:rPr>
          <w:rFonts w:ascii="Times New Roman" w:hAnsi="Times New Roman" w:cs="Times New Roman"/>
          <w:i/>
          <w:iCs/>
        </w:rPr>
      </w:pPr>
      <w:r w:rsidRPr="00F26D64">
        <w:rPr>
          <w:rFonts w:ascii="Times New Roman" w:hAnsi="Times New Roman" w:cs="Times New Roman"/>
          <w:i/>
          <w:iCs/>
        </w:rPr>
        <w:t>Styrets forslag til vedtak:</w:t>
      </w:r>
    </w:p>
    <w:p w14:paraId="22B9A718" w14:textId="77777777" w:rsidR="00B20086" w:rsidRPr="00F26D64" w:rsidRDefault="00B20086" w:rsidP="00F26D64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 w:rsidRPr="00F26D64">
        <w:rPr>
          <w:rFonts w:ascii="Times New Roman" w:hAnsi="Times New Roman" w:cs="Times New Roman"/>
          <w:i/>
          <w:iCs/>
        </w:rPr>
        <w:t>Sak 1:</w:t>
      </w:r>
    </w:p>
    <w:p w14:paraId="09AC5CBB" w14:textId="4C679C05" w:rsidR="00B20086" w:rsidRPr="00F26D64" w:rsidRDefault="00B20086" w:rsidP="00F26D64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 w:rsidRPr="00F26D64">
        <w:rPr>
          <w:rFonts w:ascii="Times New Roman" w:hAnsi="Times New Roman" w:cs="Times New Roman"/>
          <w:i/>
          <w:iCs/>
        </w:rPr>
        <w:t>Sak 2:</w:t>
      </w:r>
    </w:p>
    <w:p w14:paraId="21BC00F7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2814FA20" w14:textId="2CA9B544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 xml:space="preserve">Sak 6: Valg </w:t>
      </w:r>
    </w:p>
    <w:p w14:paraId="47CC7571" w14:textId="142722A4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År</w:t>
      </w:r>
      <w:r w:rsidR="00F26D64"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ab/>
        <w:t>20</w:t>
      </w:r>
      <w:r w:rsidR="00F26D64">
        <w:rPr>
          <w:rFonts w:ascii="Times New Roman" w:hAnsi="Times New Roman" w:cs="Times New Roman"/>
        </w:rPr>
        <w:t>__</w:t>
      </w:r>
    </w:p>
    <w:p w14:paraId="09C24566" w14:textId="3AC850F3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Fra</w:t>
      </w:r>
      <w:r w:rsidR="00F26D64"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ab/>
        <w:t>Valgkomit</w:t>
      </w:r>
      <w:r w:rsidR="00F26D64">
        <w:rPr>
          <w:rFonts w:ascii="Times New Roman" w:hAnsi="Times New Roman" w:cs="Times New Roman"/>
        </w:rPr>
        <w:t>e</w:t>
      </w:r>
      <w:r w:rsidRPr="00B20086">
        <w:rPr>
          <w:rFonts w:ascii="Times New Roman" w:hAnsi="Times New Roman" w:cs="Times New Roman"/>
        </w:rPr>
        <w:t>en i LHL [Lokallag]</w:t>
      </w:r>
    </w:p>
    <w:p w14:paraId="53E788FA" w14:textId="043DED68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Saksbehandler</w:t>
      </w:r>
      <w:r w:rsidRPr="00B20086">
        <w:rPr>
          <w:rFonts w:ascii="Times New Roman" w:hAnsi="Times New Roman" w:cs="Times New Roman"/>
        </w:rPr>
        <w:tab/>
      </w:r>
      <w:r w:rsidR="00F26D64">
        <w:rPr>
          <w:rFonts w:ascii="Times New Roman" w:hAnsi="Times New Roman" w:cs="Times New Roman"/>
        </w:rPr>
        <w:t>:</w:t>
      </w:r>
      <w:r w:rsidRPr="00B20086">
        <w:rPr>
          <w:rFonts w:ascii="Times New Roman" w:hAnsi="Times New Roman" w:cs="Times New Roman"/>
        </w:rPr>
        <w:t>Valgkomit</w:t>
      </w:r>
      <w:r w:rsidR="00F26D64">
        <w:rPr>
          <w:rFonts w:ascii="Times New Roman" w:hAnsi="Times New Roman" w:cs="Times New Roman"/>
        </w:rPr>
        <w:t>e</w:t>
      </w:r>
      <w:r w:rsidRPr="00B20086">
        <w:rPr>
          <w:rFonts w:ascii="Times New Roman" w:hAnsi="Times New Roman" w:cs="Times New Roman"/>
        </w:rPr>
        <w:t>en i LHL [Lokallag]</w:t>
      </w:r>
    </w:p>
    <w:p w14:paraId="446BCAC3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764E8443" w14:textId="77777777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Bakgrunn:</w:t>
      </w:r>
    </w:p>
    <w:p w14:paraId="3D34EDFC" w14:textId="77777777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 xml:space="preserve">Viser til §7 Lokallag hvor det fremkommer at sakslisten skal omfatte blant annet: </w:t>
      </w:r>
    </w:p>
    <w:p w14:paraId="724E5CEA" w14:textId="04922942" w:rsidR="00B20086" w:rsidRPr="00F26D64" w:rsidRDefault="00B20086" w:rsidP="00F26D64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valg av styre</w:t>
      </w:r>
    </w:p>
    <w:p w14:paraId="434F6349" w14:textId="643FAEBD" w:rsidR="00B20086" w:rsidRPr="00F26D64" w:rsidRDefault="00B20086" w:rsidP="00F26D64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valg av representant til fylkesårsmøtet, og to vararepresentanter i nummerert</w:t>
      </w:r>
    </w:p>
    <w:p w14:paraId="57A0BF1C" w14:textId="5678B261" w:rsidR="00B20086" w:rsidRPr="00F26D64" w:rsidRDefault="00B20086" w:rsidP="00F26D64">
      <w:pPr>
        <w:pStyle w:val="Listeavsnitt"/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rekkefølge</w:t>
      </w:r>
    </w:p>
    <w:p w14:paraId="4CD07BF9" w14:textId="25BE6460" w:rsidR="00B20086" w:rsidRPr="00F26D64" w:rsidRDefault="00B20086" w:rsidP="00F26D64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valg av 2 personer til å kontrollere og signere regnskapet</w:t>
      </w:r>
    </w:p>
    <w:p w14:paraId="20FBE95F" w14:textId="77777777" w:rsidR="00F26D64" w:rsidRDefault="00B20086" w:rsidP="00F26D64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 xml:space="preserve">valg av valgkomité bestående av </w:t>
      </w:r>
    </w:p>
    <w:p w14:paraId="0ACC07A9" w14:textId="77777777" w:rsidR="00F26D64" w:rsidRDefault="00B20086" w:rsidP="00F26D64">
      <w:pPr>
        <w:pStyle w:val="Listeavsnitt"/>
        <w:numPr>
          <w:ilvl w:val="0"/>
          <w:numId w:val="9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leder</w:t>
      </w:r>
    </w:p>
    <w:p w14:paraId="60C82392" w14:textId="77777777" w:rsidR="00F26D64" w:rsidRDefault="00B20086" w:rsidP="00F26D64">
      <w:pPr>
        <w:pStyle w:val="Listeavsnitt"/>
        <w:numPr>
          <w:ilvl w:val="0"/>
          <w:numId w:val="9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 xml:space="preserve">2 medlemmer </w:t>
      </w:r>
    </w:p>
    <w:p w14:paraId="7530E163" w14:textId="001C8287" w:rsidR="00B20086" w:rsidRPr="00F26D64" w:rsidRDefault="00B20086" w:rsidP="00F26D64">
      <w:pPr>
        <w:pStyle w:val="Listeavsnitt"/>
        <w:numPr>
          <w:ilvl w:val="0"/>
          <w:numId w:val="9"/>
        </w:numPr>
        <w:rPr>
          <w:rFonts w:ascii="Times New Roman" w:hAnsi="Times New Roman" w:cs="Times New Roman"/>
        </w:rPr>
      </w:pPr>
      <w:r w:rsidRPr="00F26D64">
        <w:rPr>
          <w:rFonts w:ascii="Times New Roman" w:hAnsi="Times New Roman" w:cs="Times New Roman"/>
        </w:rPr>
        <w:t>1 vararepresentant</w:t>
      </w:r>
    </w:p>
    <w:p w14:paraId="0B04F1E4" w14:textId="77777777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Alle verv i lokallagsstyret og valgkomiteen velges for 2 år. Det bør bestrebes å foreta valg slik at ikke alle styre- /komitemedlemmer er på valg samme år.</w:t>
      </w:r>
    </w:p>
    <w:p w14:paraId="57C06FCC" w14:textId="77777777" w:rsidR="00B20086" w:rsidRPr="00B20086" w:rsidRDefault="00B20086" w:rsidP="00B20086">
      <w:pPr>
        <w:rPr>
          <w:rFonts w:ascii="Times New Roman" w:hAnsi="Times New Roman" w:cs="Times New Roman"/>
        </w:rPr>
      </w:pPr>
    </w:p>
    <w:p w14:paraId="0C8DD940" w14:textId="77777777" w:rsidR="00B20086" w:rsidRPr="00F26D64" w:rsidRDefault="00B20086" w:rsidP="00B20086">
      <w:pPr>
        <w:rPr>
          <w:rFonts w:ascii="Times New Roman" w:hAnsi="Times New Roman" w:cs="Times New Roman"/>
          <w:b/>
          <w:bCs/>
        </w:rPr>
      </w:pPr>
      <w:r w:rsidRPr="00F26D64">
        <w:rPr>
          <w:rFonts w:ascii="Times New Roman" w:hAnsi="Times New Roman" w:cs="Times New Roman"/>
          <w:b/>
          <w:bCs/>
        </w:rPr>
        <w:t>Vedlegg:</w:t>
      </w:r>
    </w:p>
    <w:p w14:paraId="3ECF226D" w14:textId="38D4348E" w:rsidR="00B20086" w:rsidRPr="00B20086" w:rsidRDefault="00B20086" w:rsidP="00B20086">
      <w:pPr>
        <w:rPr>
          <w:rFonts w:ascii="Times New Roman" w:hAnsi="Times New Roman" w:cs="Times New Roman"/>
        </w:rPr>
      </w:pPr>
      <w:r w:rsidRPr="00B20086">
        <w:rPr>
          <w:rFonts w:ascii="Times New Roman" w:hAnsi="Times New Roman" w:cs="Times New Roman"/>
        </w:rPr>
        <w:t>Valgkomiteens innstilling</w:t>
      </w:r>
    </w:p>
    <w:p w14:paraId="2D8FE619" w14:textId="77777777" w:rsidR="00F26D64" w:rsidRDefault="00F26D64" w:rsidP="00F26D64">
      <w:pPr>
        <w:rPr>
          <w:rFonts w:ascii="Times New Roman" w:hAnsi="Times New Roman" w:cs="Times New Roman"/>
          <w:i/>
          <w:iCs/>
        </w:rPr>
      </w:pPr>
    </w:p>
    <w:p w14:paraId="791842A9" w14:textId="047B2773" w:rsidR="00B20086" w:rsidRDefault="00F26D64" w:rsidP="00B2008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Forslag til vedtak: </w:t>
      </w:r>
    </w:p>
    <w:p w14:paraId="70433D67" w14:textId="12119DA6" w:rsidR="00F26D64" w:rsidRPr="00F26D64" w:rsidRDefault="00F26D64" w:rsidP="00B2008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Det gjøres valg på følgende verv:</w:t>
      </w:r>
    </w:p>
    <w:sectPr w:rsidR="00F26D64" w:rsidRPr="00F26D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EA86" w14:textId="77777777" w:rsidR="00B20086" w:rsidRDefault="00B20086" w:rsidP="00B20086">
      <w:pPr>
        <w:spacing w:after="0" w:line="240" w:lineRule="auto"/>
      </w:pPr>
      <w:r>
        <w:separator/>
      </w:r>
    </w:p>
  </w:endnote>
  <w:endnote w:type="continuationSeparator" w:id="0">
    <w:p w14:paraId="7E70D95D" w14:textId="77777777" w:rsidR="00B20086" w:rsidRDefault="00B20086" w:rsidP="00B2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354396"/>
      <w:docPartObj>
        <w:docPartGallery w:val="Page Numbers (Bottom of Page)"/>
        <w:docPartUnique/>
      </w:docPartObj>
    </w:sdtPr>
    <w:sdtContent>
      <w:p w14:paraId="45C3F639" w14:textId="19434F0A" w:rsidR="00B20086" w:rsidRDefault="00B20086">
        <w:pPr>
          <w:pStyle w:val="Bunntekst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34883DF8" wp14:editId="0B6BD833">
                  <wp:extent cx="548640" cy="237490"/>
                  <wp:effectExtent l="0" t="0" r="22860" b="10160"/>
                  <wp:docPr id="1759796796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520803845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464847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1394233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5F0612" w14:textId="77777777" w:rsidR="00B20086" w:rsidRDefault="00B20086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4883DF8" id="Gruppe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" fillcolor="#d35dc6 [2168]" strokecolor="#a02b93 [3208]" strokeweight="1pt">
                    <v:fill color2="#ca3bba [2616]" rotate="t" colors="0 #d09fc8;.5 #c692be;1 #c17eb6" focus="100%" type="gradient">
                      <o:fill v:ext="view" type="gradientUnscaled"/>
                    </v:fill>
                    <v:stroke joinstyle="miter"/>
                  </v:roundrect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" fillcolor="#d35dc6 [2168]" strokecolor="#a02b93 [3208]" strokeweight="1pt">
                    <v:fill color2="#ca3bba [2616]" rotate="t" colors="0 #d09fc8;.5 #c692be;1 #c17eb6" focus="100%" type="gradient">
                      <o:fill v:ext="view" type="gradientUnscaled"/>
                    </v:fill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" fillcolor="#d35dc6 [2168]" strokecolor="white [3212]" strokeweight="1pt">
                    <v:fill color2="#ca3bba [2616]" rotate="t" colors="0 #d09fc8;.5 #c692be;1 #c17eb6" focus="100%" type="gradient">
                      <o:fill v:ext="view" type="gradientUnscaled"/>
                    </v:fill>
                    <v:textbox inset="0,0,0,0">
                      <w:txbxContent>
                        <w:p w14:paraId="3C5F0612" w14:textId="77777777" w:rsidR="00B20086" w:rsidRDefault="00B20086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697F4948" w14:textId="77777777" w:rsidR="00B20086" w:rsidRDefault="00B2008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8C5B" w14:textId="77777777" w:rsidR="00B20086" w:rsidRDefault="00B20086" w:rsidP="00B20086">
      <w:pPr>
        <w:spacing w:after="0" w:line="240" w:lineRule="auto"/>
      </w:pPr>
      <w:r>
        <w:separator/>
      </w:r>
    </w:p>
  </w:footnote>
  <w:footnote w:type="continuationSeparator" w:id="0">
    <w:p w14:paraId="4826D5FE" w14:textId="77777777" w:rsidR="00B20086" w:rsidRDefault="00B20086" w:rsidP="00B20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6F52"/>
    <w:multiLevelType w:val="hybridMultilevel"/>
    <w:tmpl w:val="E3C22A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4959"/>
    <w:multiLevelType w:val="hybridMultilevel"/>
    <w:tmpl w:val="5A20D2E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1458A"/>
    <w:multiLevelType w:val="hybridMultilevel"/>
    <w:tmpl w:val="265CF4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302F"/>
    <w:multiLevelType w:val="hybridMultilevel"/>
    <w:tmpl w:val="AD0A03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15DA0"/>
    <w:multiLevelType w:val="hybridMultilevel"/>
    <w:tmpl w:val="5EBE3A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6D11"/>
    <w:multiLevelType w:val="hybridMultilevel"/>
    <w:tmpl w:val="EEE68C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92EA0"/>
    <w:multiLevelType w:val="hybridMultilevel"/>
    <w:tmpl w:val="B838E1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B3824"/>
    <w:multiLevelType w:val="hybridMultilevel"/>
    <w:tmpl w:val="02D86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0072B"/>
    <w:multiLevelType w:val="hybridMultilevel"/>
    <w:tmpl w:val="48D0C2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509">
    <w:abstractNumId w:val="6"/>
  </w:num>
  <w:num w:numId="2" w16cid:durableId="188104927">
    <w:abstractNumId w:val="7"/>
  </w:num>
  <w:num w:numId="3" w16cid:durableId="999575616">
    <w:abstractNumId w:val="8"/>
  </w:num>
  <w:num w:numId="4" w16cid:durableId="1438671716">
    <w:abstractNumId w:val="4"/>
  </w:num>
  <w:num w:numId="5" w16cid:durableId="826166053">
    <w:abstractNumId w:val="0"/>
  </w:num>
  <w:num w:numId="6" w16cid:durableId="664474268">
    <w:abstractNumId w:val="3"/>
  </w:num>
  <w:num w:numId="7" w16cid:durableId="1166214884">
    <w:abstractNumId w:val="2"/>
  </w:num>
  <w:num w:numId="8" w16cid:durableId="1234509283">
    <w:abstractNumId w:val="5"/>
  </w:num>
  <w:num w:numId="9" w16cid:durableId="68448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86"/>
    <w:rsid w:val="00A52636"/>
    <w:rsid w:val="00A73D3D"/>
    <w:rsid w:val="00B20086"/>
    <w:rsid w:val="00EF3684"/>
    <w:rsid w:val="00F2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440D43"/>
  <w15:chartTrackingRefBased/>
  <w15:docId w15:val="{2FB919B5-A36E-4491-9450-B2E0BB1B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2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2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00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00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00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00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00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008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qFormat/>
    <w:rsid w:val="00B2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008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2008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008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008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008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20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0086"/>
  </w:style>
  <w:style w:type="paragraph" w:styleId="Bunntekst">
    <w:name w:val="footer"/>
    <w:basedOn w:val="Normal"/>
    <w:link w:val="BunntekstTegn"/>
    <w:uiPriority w:val="99"/>
    <w:unhideWhenUsed/>
    <w:rsid w:val="00B20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Skaret Sørensen</dc:creator>
  <cp:keywords/>
  <dc:description/>
  <cp:lastModifiedBy>Irene Skaret Sørensen</cp:lastModifiedBy>
  <cp:revision>1</cp:revision>
  <dcterms:created xsi:type="dcterms:W3CDTF">2026-01-12T13:04:00Z</dcterms:created>
  <dcterms:modified xsi:type="dcterms:W3CDTF">2026-01-12T13:24:00Z</dcterms:modified>
</cp:coreProperties>
</file>